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B2F32" w14:textId="77777777" w:rsidR="00FA4556" w:rsidRPr="00AD3824" w:rsidRDefault="00FA4556" w:rsidP="00AD3824">
      <w:pPr>
        <w:rPr>
          <w:rFonts w:ascii="EB Garamond" w:eastAsia="EB Garamond" w:hAnsi="EB Garamond" w:cs="EB Garamond"/>
        </w:rPr>
      </w:pPr>
    </w:p>
    <w:p w14:paraId="0AFA9E75" w14:textId="77777777" w:rsidR="00AD3824" w:rsidRPr="00AD3824" w:rsidRDefault="00AD3824" w:rsidP="00AD3824">
      <w:pPr>
        <w:rPr>
          <w:rFonts w:ascii="EB Garamond" w:eastAsia="EB Garamond" w:hAnsi="EB Garamond" w:cs="EB Garamond"/>
        </w:rPr>
      </w:pPr>
    </w:p>
    <w:p w14:paraId="2BB99BC1" w14:textId="0A9912DC" w:rsidR="00AD3824" w:rsidRPr="00AD3824" w:rsidRDefault="00AD3824" w:rsidP="00AD3824">
      <w:pPr>
        <w:tabs>
          <w:tab w:val="center" w:pos="4320"/>
          <w:tab w:val="right" w:pos="8640"/>
        </w:tabs>
        <w:rPr>
          <w:rFonts w:ascii="EB Garamond" w:eastAsia="Times New Roman" w:hAnsi="EB Garamond" w:cs="Times New Roman"/>
          <w:color w:val="000000"/>
        </w:rPr>
      </w:pPr>
      <w:r w:rsidRPr="00AD3824">
        <w:rPr>
          <w:rFonts w:ascii="EB Garamond" w:hAnsi="EB Garamond"/>
          <w:color w:val="000000"/>
        </w:rPr>
        <w:t>To Whom It May Concern</w:t>
      </w:r>
    </w:p>
    <w:p w14:paraId="686E7FC2" w14:textId="77777777" w:rsidR="00FA4556" w:rsidRPr="00AD3824" w:rsidRDefault="00FA4556" w:rsidP="00AD3824">
      <w:pPr>
        <w:rPr>
          <w:rFonts w:ascii="EB Garamond" w:eastAsia="EB Garamond" w:hAnsi="EB Garamond" w:cs="EB Garamond"/>
        </w:rPr>
      </w:pPr>
    </w:p>
    <w:p w14:paraId="0675E160" w14:textId="5666B185" w:rsidR="00FA4556" w:rsidRPr="00AD3824" w:rsidRDefault="00AD3824" w:rsidP="00AD3824">
      <w:pPr>
        <w:jc w:val="right"/>
        <w:rPr>
          <w:rFonts w:ascii="EB Garamond" w:eastAsia="EB Garamond" w:hAnsi="EB Garamond" w:cs="EB Garamond"/>
        </w:rPr>
      </w:pPr>
      <w:r w:rsidRPr="00AD3824">
        <w:rPr>
          <w:rFonts w:ascii="EB Garamond" w:eastAsia="EB Garamond" w:hAnsi="EB Garamond" w:cs="EB Garamond"/>
        </w:rPr>
        <w:t>24 April 2024</w:t>
      </w:r>
    </w:p>
    <w:p w14:paraId="27473E6F" w14:textId="77777777" w:rsidR="00AD3824" w:rsidRPr="00AD3824" w:rsidRDefault="00AD3824" w:rsidP="00AD3824">
      <w:pPr>
        <w:rPr>
          <w:rFonts w:ascii="EB Garamond" w:hAnsi="EB Garamond"/>
        </w:rPr>
      </w:pPr>
    </w:p>
    <w:p w14:paraId="02D68F84" w14:textId="77777777" w:rsidR="00AD3824" w:rsidRPr="00AD3824" w:rsidRDefault="00AD3824" w:rsidP="00AD3824">
      <w:pPr>
        <w:rPr>
          <w:rFonts w:ascii="EB Garamond" w:hAnsi="EB Garamond"/>
        </w:rPr>
      </w:pPr>
    </w:p>
    <w:p w14:paraId="7332F2E0" w14:textId="0A337328" w:rsidR="00AD3824" w:rsidRDefault="00AD3824" w:rsidP="00AD3824">
      <w:pPr>
        <w:rPr>
          <w:rFonts w:ascii="EB Garamond" w:hAnsi="EB Garamond"/>
          <w:b/>
          <w:bCs/>
        </w:rPr>
      </w:pPr>
      <w:r w:rsidRPr="00AD3824">
        <w:rPr>
          <w:rFonts w:ascii="EB Garamond" w:hAnsi="EB Garamond"/>
        </w:rPr>
        <w:t xml:space="preserve">I am writing to confirm that Elise Larkin was employed by </w:t>
      </w:r>
      <w:r w:rsidRPr="00AD3824">
        <w:rPr>
          <w:rFonts w:ascii="EB Garamond" w:hAnsi="EB Garamond"/>
          <w:b/>
          <w:bCs/>
        </w:rPr>
        <w:t xml:space="preserve">10 Downing Street </w:t>
      </w:r>
      <w:r w:rsidRPr="00AD3824">
        <w:rPr>
          <w:rFonts w:ascii="EB Garamond" w:hAnsi="EB Garamond"/>
        </w:rPr>
        <w:t xml:space="preserve">as my </w:t>
      </w:r>
      <w:r w:rsidRPr="00AD3824">
        <w:rPr>
          <w:rFonts w:ascii="EB Garamond" w:hAnsi="EB Garamond"/>
          <w:b/>
        </w:rPr>
        <w:t xml:space="preserve">Private Secretary </w:t>
      </w:r>
      <w:r w:rsidRPr="00AD3824">
        <w:rPr>
          <w:rFonts w:ascii="EB Garamond" w:hAnsi="EB Garamond"/>
        </w:rPr>
        <w:t xml:space="preserve">from </w:t>
      </w:r>
      <w:r w:rsidRPr="00AD3824">
        <w:rPr>
          <w:rFonts w:ascii="EB Garamond" w:hAnsi="EB Garamond"/>
          <w:b/>
          <w:bCs/>
        </w:rPr>
        <w:t>March 2021</w:t>
      </w:r>
      <w:r w:rsidRPr="00AD3824">
        <w:rPr>
          <w:rFonts w:ascii="EB Garamond" w:hAnsi="EB Garamond"/>
        </w:rPr>
        <w:t xml:space="preserve"> </w:t>
      </w:r>
      <w:r w:rsidRPr="00AD3824">
        <w:rPr>
          <w:rFonts w:ascii="EB Garamond" w:hAnsi="EB Garamond"/>
          <w:b/>
          <w:bCs/>
        </w:rPr>
        <w:t>to February 2022</w:t>
      </w:r>
      <w:r w:rsidRPr="00AD3824">
        <w:rPr>
          <w:rFonts w:ascii="EB Garamond" w:hAnsi="EB Garamond"/>
        </w:rPr>
        <w:t xml:space="preserve">, during my tenure as </w:t>
      </w:r>
      <w:r w:rsidRPr="00AD3824">
        <w:rPr>
          <w:rFonts w:ascii="EB Garamond" w:hAnsi="EB Garamond"/>
          <w:b/>
          <w:bCs/>
        </w:rPr>
        <w:t>Prime Minister of the United Kingdom.</w:t>
      </w:r>
    </w:p>
    <w:p w14:paraId="025695FD" w14:textId="77777777" w:rsidR="00AD3824" w:rsidRPr="00AD3824" w:rsidRDefault="00AD3824" w:rsidP="00AD3824">
      <w:pPr>
        <w:rPr>
          <w:rFonts w:ascii="EB Garamond" w:hAnsi="EB Garamond"/>
        </w:rPr>
      </w:pPr>
    </w:p>
    <w:p w14:paraId="049C7151" w14:textId="6D97A453" w:rsidR="00AD3824" w:rsidRDefault="00AD3824" w:rsidP="00AD3824">
      <w:pPr>
        <w:tabs>
          <w:tab w:val="left" w:pos="4950"/>
        </w:tabs>
        <w:rPr>
          <w:rFonts w:ascii="EB Garamond" w:hAnsi="EB Garamond"/>
        </w:rPr>
      </w:pPr>
      <w:r w:rsidRPr="00AD3824">
        <w:rPr>
          <w:rFonts w:ascii="EB Garamond" w:hAnsi="EB Garamond"/>
        </w:rPr>
        <w:t xml:space="preserve">In this capacity, Elise worked closely with me and my senior team. I have personal knowledge of her duties and responsibilities while employed as my </w:t>
      </w:r>
      <w:r w:rsidRPr="00AD3824">
        <w:rPr>
          <w:rFonts w:ascii="EB Garamond" w:hAnsi="EB Garamond"/>
          <w:b/>
          <w:bCs/>
        </w:rPr>
        <w:t>Private Secretary.</w:t>
      </w:r>
      <w:r w:rsidRPr="00AD3824">
        <w:rPr>
          <w:rFonts w:ascii="EB Garamond" w:hAnsi="EB Garamond"/>
        </w:rPr>
        <w:t xml:space="preserve"> In this role, she performed the following duties:</w:t>
      </w:r>
    </w:p>
    <w:p w14:paraId="1544526F" w14:textId="77777777" w:rsidR="00AD3824" w:rsidRPr="00AD3824" w:rsidRDefault="00AD3824" w:rsidP="00AD3824">
      <w:pPr>
        <w:tabs>
          <w:tab w:val="left" w:pos="4950"/>
        </w:tabs>
        <w:rPr>
          <w:rFonts w:ascii="EB Garamond" w:hAnsi="EB Garamond"/>
        </w:rPr>
      </w:pPr>
    </w:p>
    <w:p w14:paraId="00B3E04F" w14:textId="77777777" w:rsidR="00AD3824" w:rsidRPr="00AD3824" w:rsidRDefault="00AD3824" w:rsidP="00AD3824">
      <w:pPr>
        <w:pStyle w:val="ListParagraph"/>
        <w:widowControl w:val="0"/>
        <w:numPr>
          <w:ilvl w:val="0"/>
          <w:numId w:val="1"/>
        </w:numPr>
        <w:spacing w:before="23" w:after="0"/>
        <w:ind w:right="45"/>
        <w:rPr>
          <w:rFonts w:ascii="EB Garamond" w:hAnsi="EB Garamond" w:cs="Times New Roman"/>
          <w:color w:val="0B0C0C"/>
          <w:sz w:val="24"/>
          <w:szCs w:val="24"/>
          <w:highlight w:val="white"/>
        </w:rPr>
      </w:pPr>
      <w:r w:rsidRPr="00AD3824">
        <w:rPr>
          <w:rFonts w:ascii="EB Garamond" w:hAnsi="EB Garamond" w:cs="Times New Roman"/>
          <w:color w:val="0B0C0C"/>
          <w:sz w:val="24"/>
          <w:szCs w:val="24"/>
          <w:highlight w:val="white"/>
        </w:rPr>
        <w:t>Ensuring the smooth operation of my office, including management of my 24/7 Office Support team of 20 staff, oversight of my schedule and ‘box’ process for policy decision-making.</w:t>
      </w:r>
    </w:p>
    <w:p w14:paraId="0FB0ECCD" w14:textId="77777777" w:rsidR="00AD3824" w:rsidRPr="00AD3824" w:rsidRDefault="00AD3824" w:rsidP="00AD3824">
      <w:pPr>
        <w:pStyle w:val="ListParagraph"/>
        <w:widowControl w:val="0"/>
        <w:numPr>
          <w:ilvl w:val="0"/>
          <w:numId w:val="1"/>
        </w:numPr>
        <w:spacing w:before="23" w:after="0"/>
        <w:ind w:right="45"/>
        <w:rPr>
          <w:rFonts w:ascii="EB Garamond" w:hAnsi="EB Garamond" w:cs="Times New Roman"/>
          <w:color w:val="0B0C0C"/>
          <w:sz w:val="24"/>
          <w:szCs w:val="24"/>
          <w:highlight w:val="white"/>
        </w:rPr>
      </w:pPr>
      <w:r w:rsidRPr="00AD3824">
        <w:rPr>
          <w:rFonts w:ascii="EB Garamond" w:hAnsi="EB Garamond" w:cs="Times New Roman"/>
          <w:color w:val="0B0C0C"/>
          <w:sz w:val="24"/>
          <w:szCs w:val="24"/>
          <w:highlight w:val="white"/>
        </w:rPr>
        <w:t>Implementing new processes to improve my scheduling, ensuring meetings and engagements were prepared effectively and supporting my preparation for Cabinet Committees as required.</w:t>
      </w:r>
    </w:p>
    <w:p w14:paraId="11792D7F" w14:textId="77777777" w:rsidR="00AD3824" w:rsidRPr="00AD3824" w:rsidRDefault="00AD3824" w:rsidP="00AD3824">
      <w:pPr>
        <w:pStyle w:val="ListParagraph"/>
        <w:widowControl w:val="0"/>
        <w:numPr>
          <w:ilvl w:val="0"/>
          <w:numId w:val="1"/>
        </w:numPr>
        <w:spacing w:before="23" w:after="0"/>
        <w:ind w:right="45"/>
        <w:rPr>
          <w:rFonts w:ascii="EB Garamond" w:hAnsi="EB Garamond" w:cs="Times New Roman"/>
          <w:color w:val="0B0C0C"/>
          <w:sz w:val="24"/>
          <w:szCs w:val="24"/>
          <w:highlight w:val="white"/>
        </w:rPr>
      </w:pPr>
      <w:r w:rsidRPr="00AD3824">
        <w:rPr>
          <w:rFonts w:ascii="EB Garamond" w:hAnsi="EB Garamond" w:cs="Times New Roman"/>
          <w:color w:val="0B0C0C"/>
          <w:sz w:val="24"/>
          <w:szCs w:val="24"/>
          <w:highlight w:val="white"/>
        </w:rPr>
        <w:t>Coordinating across my office and across government more widely to communicate my decisions and ensure delivery on my priorities.</w:t>
      </w:r>
    </w:p>
    <w:p w14:paraId="70D328E1" w14:textId="77777777" w:rsidR="00AD3824" w:rsidRPr="00AD3824" w:rsidRDefault="00AD3824" w:rsidP="00AD3824">
      <w:pPr>
        <w:pStyle w:val="ListParagraph"/>
        <w:widowControl w:val="0"/>
        <w:numPr>
          <w:ilvl w:val="0"/>
          <w:numId w:val="1"/>
        </w:numPr>
        <w:spacing w:before="23" w:after="0"/>
        <w:ind w:right="45"/>
        <w:rPr>
          <w:rFonts w:ascii="EB Garamond" w:hAnsi="EB Garamond" w:cs="Times New Roman"/>
          <w:color w:val="0B0C0C"/>
          <w:sz w:val="24"/>
          <w:szCs w:val="24"/>
          <w:highlight w:val="white"/>
        </w:rPr>
      </w:pPr>
      <w:r w:rsidRPr="00AD3824">
        <w:rPr>
          <w:rFonts w:ascii="EB Garamond" w:hAnsi="EB Garamond" w:cs="Times New Roman"/>
          <w:color w:val="0B0C0C"/>
          <w:sz w:val="24"/>
          <w:szCs w:val="24"/>
          <w:highlight w:val="white"/>
        </w:rPr>
        <w:t>Providing verbal and written policy advice on her areas of responsibility, including equalities issues and the legislative programme. This included planning for the content of the 2022 Queen’s Speech and Third Session legislative programme.</w:t>
      </w:r>
    </w:p>
    <w:p w14:paraId="6FD429B9" w14:textId="77777777" w:rsidR="00AD3824" w:rsidRPr="00AD3824" w:rsidRDefault="00AD3824" w:rsidP="00AD3824">
      <w:pPr>
        <w:pStyle w:val="ListParagraph"/>
        <w:widowControl w:val="0"/>
        <w:numPr>
          <w:ilvl w:val="0"/>
          <w:numId w:val="1"/>
        </w:numPr>
        <w:spacing w:before="23" w:after="0"/>
        <w:ind w:right="45"/>
        <w:rPr>
          <w:rFonts w:ascii="EB Garamond" w:hAnsi="EB Garamond" w:cs="Times New Roman"/>
          <w:color w:val="0B0C0C"/>
          <w:sz w:val="24"/>
          <w:szCs w:val="24"/>
          <w:highlight w:val="white"/>
        </w:rPr>
      </w:pPr>
      <w:r w:rsidRPr="00AD3824">
        <w:rPr>
          <w:rFonts w:ascii="EB Garamond" w:hAnsi="EB Garamond" w:cs="Times New Roman"/>
          <w:color w:val="0B0C0C"/>
          <w:sz w:val="24"/>
          <w:szCs w:val="24"/>
          <w:highlight w:val="white"/>
        </w:rPr>
        <w:t>Managing ministerial appointments including successful delivery of multiple Cabinet reshuffles, coordinating effectively across communications, logistics and handling stakeholder stakeholders.</w:t>
      </w:r>
    </w:p>
    <w:p w14:paraId="395188AE" w14:textId="77777777" w:rsidR="00AD3824" w:rsidRPr="00AD3824" w:rsidRDefault="00AD3824" w:rsidP="00AD3824">
      <w:pPr>
        <w:rPr>
          <w:rFonts w:ascii="EB Garamond" w:hAnsi="EB Garamond" w:cs="Times New Roman"/>
          <w:b/>
        </w:rPr>
      </w:pPr>
    </w:p>
    <w:p w14:paraId="07F55966" w14:textId="733034CF" w:rsidR="00AD3824" w:rsidRPr="00AD3824" w:rsidRDefault="00AD3824" w:rsidP="00AD3824">
      <w:pPr>
        <w:rPr>
          <w:rFonts w:ascii="EB Garamond" w:hAnsi="EB Garamond"/>
        </w:rPr>
      </w:pPr>
      <w:r w:rsidRPr="00AD3824">
        <w:rPr>
          <w:rFonts w:ascii="EB Garamond" w:hAnsi="EB Garamond"/>
        </w:rPr>
        <w:t>If you have any questions or need additional information, please do not hesitate to contact me at via my office</w:t>
      </w:r>
      <w:r w:rsidRPr="00AD3824">
        <w:rPr>
          <w:rFonts w:ascii="EB Garamond" w:hAnsi="EB Garamond"/>
        </w:rPr>
        <w:t xml:space="preserve">: </w:t>
      </w:r>
      <w:hyperlink r:id="rId10" w:history="1">
        <w:r w:rsidRPr="00AD3824">
          <w:rPr>
            <w:rStyle w:val="Hyperlink"/>
            <w:rFonts w:ascii="EB Garamond" w:hAnsi="EB Garamond"/>
          </w:rPr>
          <w:t>shelley@BorisJohnsonOffice.com</w:t>
        </w:r>
      </w:hyperlink>
      <w:r w:rsidRPr="00AD3824">
        <w:rPr>
          <w:rFonts w:ascii="EB Garamond" w:hAnsi="EB Garamond"/>
        </w:rPr>
        <w:t xml:space="preserve">. </w:t>
      </w:r>
    </w:p>
    <w:p w14:paraId="66E5EABD" w14:textId="77777777" w:rsidR="00AD3824" w:rsidRPr="00AD3824" w:rsidRDefault="00AD3824" w:rsidP="00AD3824">
      <w:pPr>
        <w:rPr>
          <w:rFonts w:ascii="EB Garamond" w:hAnsi="EB Garamond"/>
        </w:rPr>
      </w:pPr>
    </w:p>
    <w:p w14:paraId="1D6B389E" w14:textId="77777777" w:rsidR="00AD3824" w:rsidRPr="00AD3824" w:rsidRDefault="00AD3824" w:rsidP="00AD3824">
      <w:pPr>
        <w:rPr>
          <w:rFonts w:ascii="EB Garamond" w:hAnsi="EB Garamond"/>
        </w:rPr>
      </w:pPr>
    </w:p>
    <w:p w14:paraId="1A6B1931" w14:textId="77777777" w:rsidR="00FA4556" w:rsidRPr="00AD3824" w:rsidRDefault="00FA4556" w:rsidP="00FA4556">
      <w:pPr>
        <w:pStyle w:val="NoSpacing"/>
        <w:jc w:val="center"/>
        <w:rPr>
          <w:rFonts w:ascii="Garamond" w:hAnsi="Garamond"/>
          <w:sz w:val="24"/>
          <w:szCs w:val="24"/>
        </w:rPr>
      </w:pPr>
    </w:p>
    <w:p w14:paraId="19B23483" w14:textId="77777777" w:rsidR="00FA4556" w:rsidRPr="00AD3824" w:rsidRDefault="00FA4556" w:rsidP="00FA4556">
      <w:pPr>
        <w:jc w:val="center"/>
        <w:rPr>
          <w:rFonts w:ascii="Garamond" w:eastAsia="EB Garamond" w:hAnsi="Garamond" w:cs="EB Garamond"/>
        </w:rPr>
      </w:pPr>
      <w:r w:rsidRPr="00AD3824">
        <w:rPr>
          <w:rFonts w:ascii="Garamond" w:hAnsi="Garamond"/>
          <w:noProof/>
        </w:rPr>
        <w:drawing>
          <wp:anchor distT="0" distB="0" distL="114300" distR="114300" simplePos="0" relativeHeight="251659264" behindDoc="1" locked="0" layoutInCell="1" allowOverlap="1" wp14:anchorId="113788E3" wp14:editId="6A6AA461">
            <wp:simplePos x="0" y="0"/>
            <wp:positionH relativeFrom="column">
              <wp:posOffset>1884376</wp:posOffset>
            </wp:positionH>
            <wp:positionV relativeFrom="paragraph">
              <wp:posOffset>14605</wp:posOffset>
            </wp:positionV>
            <wp:extent cx="1987064" cy="1397121"/>
            <wp:effectExtent l="57150" t="76200" r="51435" b="69850"/>
            <wp:wrapNone/>
            <wp:docPr id="230653256" name="Picture 1" descr="A signature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653256" name="Picture 1" descr="A signature of a pers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rot="245805">
                      <a:off x="0" y="0"/>
                      <a:ext cx="1987064" cy="1397121"/>
                    </a:xfrm>
                    <a:prstGeom prst="rect">
                      <a:avLst/>
                    </a:prstGeom>
                  </pic:spPr>
                </pic:pic>
              </a:graphicData>
            </a:graphic>
            <wp14:sizeRelH relativeFrom="margin">
              <wp14:pctWidth>0</wp14:pctWidth>
            </wp14:sizeRelH>
            <wp14:sizeRelV relativeFrom="margin">
              <wp14:pctHeight>0</wp14:pctHeight>
            </wp14:sizeRelV>
          </wp:anchor>
        </w:drawing>
      </w:r>
    </w:p>
    <w:p w14:paraId="6495328B" w14:textId="77777777" w:rsidR="00FA4556" w:rsidRPr="00AD3824" w:rsidRDefault="00FA4556" w:rsidP="00FA4556">
      <w:pPr>
        <w:jc w:val="center"/>
        <w:rPr>
          <w:rFonts w:ascii="Garamond" w:eastAsia="EB Garamond" w:hAnsi="Garamond" w:cs="EB Garamond"/>
        </w:rPr>
      </w:pPr>
    </w:p>
    <w:p w14:paraId="4AC0FE19" w14:textId="77777777" w:rsidR="00FA4556" w:rsidRPr="00AD3824" w:rsidRDefault="00FA4556" w:rsidP="00FA4556">
      <w:pPr>
        <w:jc w:val="center"/>
        <w:rPr>
          <w:rFonts w:ascii="Garamond" w:eastAsia="EB Garamond" w:hAnsi="Garamond" w:cs="EB Garamond"/>
        </w:rPr>
      </w:pPr>
    </w:p>
    <w:p w14:paraId="68E0EBBB" w14:textId="77777777" w:rsidR="00FA4556" w:rsidRPr="00AD3824" w:rsidRDefault="00FA4556" w:rsidP="00FA4556">
      <w:pPr>
        <w:jc w:val="center"/>
        <w:rPr>
          <w:rFonts w:ascii="Garamond" w:eastAsia="EB Garamond" w:hAnsi="Garamond" w:cs="EB Garamond"/>
        </w:rPr>
      </w:pPr>
    </w:p>
    <w:p w14:paraId="17C05F4B" w14:textId="77777777" w:rsidR="00FA4556" w:rsidRPr="00AD3824" w:rsidRDefault="00FA4556" w:rsidP="00FA4556">
      <w:pPr>
        <w:jc w:val="center"/>
        <w:rPr>
          <w:rFonts w:ascii="Garamond" w:eastAsia="EB Garamond" w:hAnsi="Garamond" w:cs="EB Garamond"/>
        </w:rPr>
      </w:pPr>
    </w:p>
    <w:p w14:paraId="43903687" w14:textId="77777777" w:rsidR="00AD3824" w:rsidRDefault="00AD3824" w:rsidP="00FA4556">
      <w:pPr>
        <w:jc w:val="center"/>
        <w:rPr>
          <w:rFonts w:ascii="Garamond" w:eastAsia="EB Garamond" w:hAnsi="Garamond" w:cs="EB Garamond"/>
        </w:rPr>
      </w:pPr>
    </w:p>
    <w:p w14:paraId="4A148B79" w14:textId="5DA2A491" w:rsidR="00FA4556" w:rsidRDefault="00FA4556" w:rsidP="00FA4556">
      <w:pPr>
        <w:jc w:val="center"/>
        <w:rPr>
          <w:rFonts w:ascii="Garamond" w:eastAsia="EB Garamond" w:hAnsi="Garamond" w:cs="EB Garamond"/>
        </w:rPr>
      </w:pPr>
      <w:r w:rsidRPr="00AD3824">
        <w:rPr>
          <w:rFonts w:ascii="Garamond" w:eastAsia="EB Garamond" w:hAnsi="Garamond" w:cs="EB Garamond"/>
        </w:rPr>
        <w:t>RT HON BORIS JOHNSON</w:t>
      </w:r>
    </w:p>
    <w:sectPr w:rsidR="00FA4556" w:rsidSect="00FA4556">
      <w:headerReference w:type="default" r:id="rId12"/>
      <w:footerReference w:type="default" r:id="rId13"/>
      <w:pgSz w:w="11906" w:h="16838"/>
      <w:pgMar w:top="1440" w:right="1440" w:bottom="1440" w:left="1440" w:header="708" w:footer="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0DD60" w14:textId="77777777" w:rsidR="00AD3824" w:rsidRDefault="00AD3824">
      <w:r>
        <w:separator/>
      </w:r>
    </w:p>
  </w:endnote>
  <w:endnote w:type="continuationSeparator" w:id="0">
    <w:p w14:paraId="302A44E5" w14:textId="77777777" w:rsidR="00AD3824" w:rsidRDefault="00AD3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B Garamond">
    <w:charset w:val="00"/>
    <w:family w:val="auto"/>
    <w:pitch w:val="variable"/>
    <w:sig w:usb0="E00002FF" w:usb1="020004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A27E" w14:textId="77777777" w:rsidR="00FA4556" w:rsidRPr="0047580A" w:rsidRDefault="00FA4556" w:rsidP="00C91DD6">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60288" behindDoc="0" locked="0" layoutInCell="1" hidden="0" allowOverlap="1" wp14:anchorId="5EFE3A75" wp14:editId="5A157E4F">
          <wp:simplePos x="0" y="0"/>
          <wp:positionH relativeFrom="column">
            <wp:posOffset>1868170</wp:posOffset>
          </wp:positionH>
          <wp:positionV relativeFrom="paragraph">
            <wp:posOffset>-145888</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r w:rsidRPr="0047580A">
      <w:rPr>
        <w:rFonts w:ascii="EB Garamond" w:hAnsi="EB Garamond"/>
        <w:color w:val="000000"/>
        <w:sz w:val="12"/>
        <w:szCs w:val="12"/>
      </w:rPr>
      <w:t>Registered office: 9 Bonhill Street, London EC2A 4DJ</w:t>
    </w:r>
  </w:p>
  <w:p w14:paraId="52B89A55" w14:textId="77777777" w:rsidR="00FA4556" w:rsidRPr="00BE269C" w:rsidRDefault="00FA4556" w:rsidP="00C91DD6">
    <w:pPr>
      <w:pBdr>
        <w:top w:val="nil"/>
        <w:left w:val="nil"/>
        <w:bottom w:val="nil"/>
        <w:right w:val="nil"/>
        <w:between w:val="nil"/>
      </w:pBdr>
      <w:tabs>
        <w:tab w:val="center" w:pos="4513"/>
        <w:tab w:val="right" w:pos="9026"/>
      </w:tabs>
      <w:jc w:val="center"/>
      <w:rPr>
        <w:rFonts w:ascii="EB Garamond" w:hAnsi="EB Garamond"/>
        <w:b/>
        <w:bCs/>
        <w:color w:val="000000"/>
        <w:sz w:val="12"/>
        <w:szCs w:val="12"/>
      </w:rPr>
    </w:pP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BE269C">
      <w:rPr>
        <w:rStyle w:val="Strong"/>
        <w:rFonts w:ascii="EB Garamond" w:hAnsi="EB Garamond" w:cs="Arial"/>
        <w:color w:val="000000"/>
        <w:sz w:val="12"/>
        <w:szCs w:val="12"/>
        <w:bdr w:val="none" w:sz="0" w:space="0" w:color="auto" w:frame="1"/>
        <w:shd w:val="clear" w:color="auto" w:fill="FFFFFF"/>
      </w:rPr>
      <w:t>14409444 (England and Wales)</w:t>
    </w:r>
  </w:p>
  <w:p w14:paraId="0F059190" w14:textId="77777777" w:rsidR="00FA4556" w:rsidRDefault="00FA4556">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A3A3B" w14:textId="77777777" w:rsidR="00AD3824" w:rsidRDefault="00AD3824">
      <w:r>
        <w:separator/>
      </w:r>
    </w:p>
  </w:footnote>
  <w:footnote w:type="continuationSeparator" w:id="0">
    <w:p w14:paraId="0CA46E2F" w14:textId="77777777" w:rsidR="00AD3824" w:rsidRDefault="00AD3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C747F" w14:textId="77777777" w:rsidR="00FA4556" w:rsidRPr="00B9714C" w:rsidRDefault="00FA4556" w:rsidP="00B9714C">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D98C71" wp14:editId="48ED9F1F">
          <wp:simplePos x="0" y="0"/>
          <wp:positionH relativeFrom="margin">
            <wp:posOffset>-293370</wp:posOffset>
          </wp:positionH>
          <wp:positionV relativeFrom="paragraph">
            <wp:posOffset>20955</wp:posOffset>
          </wp:positionV>
          <wp:extent cx="6318250" cy="414655"/>
          <wp:effectExtent l="0" t="0" r="6350" b="4445"/>
          <wp:wrapSquare wrapText="bothSides" distT="0" distB="0" distL="114300" distR="11430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6318250" cy="414655"/>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214B32"/>
    <w:multiLevelType w:val="multilevel"/>
    <w:tmpl w:val="E9B4628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3598072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556"/>
    <w:rsid w:val="007650DA"/>
    <w:rsid w:val="00AD3824"/>
    <w:rsid w:val="00D26281"/>
    <w:rsid w:val="00FA45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46A61B6"/>
  <w15:chartTrackingRefBased/>
  <w15:docId w15:val="{0288508B-059D-4655-88E4-DD41BBECD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556"/>
    <w:pPr>
      <w:spacing w:after="0" w:line="240" w:lineRule="auto"/>
    </w:pPr>
    <w:rPr>
      <w:rFonts w:ascii="Calibri" w:eastAsia="Calibri" w:hAnsi="Calibri" w:cs="Calibri"/>
      <w:sz w:val="24"/>
      <w:szCs w:val="24"/>
      <w:lang w:eastAsia="en-GB"/>
    </w:rPr>
  </w:style>
  <w:style w:type="paragraph" w:styleId="Heading1">
    <w:name w:val="heading 1"/>
    <w:basedOn w:val="Normal"/>
    <w:next w:val="Normal"/>
    <w:link w:val="Heading1Char"/>
    <w:uiPriority w:val="9"/>
    <w:qFormat/>
    <w:rsid w:val="00FA4556"/>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Heading2">
    <w:name w:val="heading 2"/>
    <w:basedOn w:val="Normal"/>
    <w:next w:val="Normal"/>
    <w:link w:val="Heading2Char"/>
    <w:uiPriority w:val="9"/>
    <w:semiHidden/>
    <w:unhideWhenUsed/>
    <w:qFormat/>
    <w:rsid w:val="00FA4556"/>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Heading3">
    <w:name w:val="heading 3"/>
    <w:basedOn w:val="Normal"/>
    <w:next w:val="Normal"/>
    <w:link w:val="Heading3Char"/>
    <w:uiPriority w:val="9"/>
    <w:semiHidden/>
    <w:unhideWhenUsed/>
    <w:qFormat/>
    <w:rsid w:val="00FA4556"/>
    <w:pPr>
      <w:keepNext/>
      <w:keepLines/>
      <w:spacing w:before="160" w:after="80" w:line="259" w:lineRule="auto"/>
      <w:outlineLvl w:val="2"/>
    </w:pPr>
    <w:rPr>
      <w:rFonts w:asciiTheme="minorHAnsi" w:eastAsiaTheme="majorEastAsia" w:hAnsiTheme="minorHAnsi" w:cstheme="majorBidi"/>
      <w:color w:val="2F5496" w:themeColor="accent1" w:themeShade="BF"/>
      <w:sz w:val="28"/>
      <w:szCs w:val="28"/>
      <w:lang w:eastAsia="en-US"/>
    </w:rPr>
  </w:style>
  <w:style w:type="paragraph" w:styleId="Heading4">
    <w:name w:val="heading 4"/>
    <w:basedOn w:val="Normal"/>
    <w:next w:val="Normal"/>
    <w:link w:val="Heading4Char"/>
    <w:uiPriority w:val="9"/>
    <w:semiHidden/>
    <w:unhideWhenUsed/>
    <w:qFormat/>
    <w:rsid w:val="00FA4556"/>
    <w:pPr>
      <w:keepNext/>
      <w:keepLines/>
      <w:spacing w:before="80" w:after="40" w:line="259" w:lineRule="auto"/>
      <w:outlineLvl w:val="3"/>
    </w:pPr>
    <w:rPr>
      <w:rFonts w:asciiTheme="minorHAnsi" w:eastAsiaTheme="majorEastAsia" w:hAnsiTheme="minorHAnsi" w:cstheme="majorBidi"/>
      <w:i/>
      <w:iCs/>
      <w:color w:val="2F5496" w:themeColor="accent1" w:themeShade="BF"/>
      <w:sz w:val="22"/>
      <w:szCs w:val="22"/>
      <w:lang w:eastAsia="en-US"/>
    </w:rPr>
  </w:style>
  <w:style w:type="paragraph" w:styleId="Heading5">
    <w:name w:val="heading 5"/>
    <w:basedOn w:val="Normal"/>
    <w:next w:val="Normal"/>
    <w:link w:val="Heading5Char"/>
    <w:uiPriority w:val="9"/>
    <w:semiHidden/>
    <w:unhideWhenUsed/>
    <w:qFormat/>
    <w:rsid w:val="00FA4556"/>
    <w:pPr>
      <w:keepNext/>
      <w:keepLines/>
      <w:spacing w:before="80" w:after="40" w:line="259" w:lineRule="auto"/>
      <w:outlineLvl w:val="4"/>
    </w:pPr>
    <w:rPr>
      <w:rFonts w:asciiTheme="minorHAnsi" w:eastAsiaTheme="majorEastAsia" w:hAnsiTheme="minorHAnsi" w:cstheme="majorBidi"/>
      <w:color w:val="2F5496" w:themeColor="accent1" w:themeShade="BF"/>
      <w:sz w:val="22"/>
      <w:szCs w:val="22"/>
      <w:lang w:eastAsia="en-US"/>
    </w:rPr>
  </w:style>
  <w:style w:type="paragraph" w:styleId="Heading6">
    <w:name w:val="heading 6"/>
    <w:basedOn w:val="Normal"/>
    <w:next w:val="Normal"/>
    <w:link w:val="Heading6Char"/>
    <w:uiPriority w:val="9"/>
    <w:semiHidden/>
    <w:unhideWhenUsed/>
    <w:qFormat/>
    <w:rsid w:val="00FA4556"/>
    <w:pPr>
      <w:keepNext/>
      <w:keepLines/>
      <w:spacing w:before="40" w:line="259" w:lineRule="auto"/>
      <w:outlineLvl w:val="5"/>
    </w:pPr>
    <w:rPr>
      <w:rFonts w:asciiTheme="minorHAnsi" w:eastAsiaTheme="majorEastAsia" w:hAnsiTheme="minorHAnsi" w:cstheme="majorBidi"/>
      <w:i/>
      <w:iCs/>
      <w:color w:val="595959" w:themeColor="text1" w:themeTint="A6"/>
      <w:sz w:val="22"/>
      <w:szCs w:val="22"/>
      <w:lang w:eastAsia="en-US"/>
    </w:rPr>
  </w:style>
  <w:style w:type="paragraph" w:styleId="Heading7">
    <w:name w:val="heading 7"/>
    <w:basedOn w:val="Normal"/>
    <w:next w:val="Normal"/>
    <w:link w:val="Heading7Char"/>
    <w:uiPriority w:val="9"/>
    <w:semiHidden/>
    <w:unhideWhenUsed/>
    <w:qFormat/>
    <w:rsid w:val="00FA4556"/>
    <w:pPr>
      <w:keepNext/>
      <w:keepLines/>
      <w:spacing w:before="40" w:line="259" w:lineRule="auto"/>
      <w:outlineLvl w:val="6"/>
    </w:pPr>
    <w:rPr>
      <w:rFonts w:asciiTheme="minorHAnsi" w:eastAsiaTheme="majorEastAsia" w:hAnsiTheme="minorHAnsi" w:cstheme="majorBidi"/>
      <w:color w:val="595959" w:themeColor="text1" w:themeTint="A6"/>
      <w:sz w:val="22"/>
      <w:szCs w:val="22"/>
      <w:lang w:eastAsia="en-US"/>
    </w:rPr>
  </w:style>
  <w:style w:type="paragraph" w:styleId="Heading8">
    <w:name w:val="heading 8"/>
    <w:basedOn w:val="Normal"/>
    <w:next w:val="Normal"/>
    <w:link w:val="Heading8Char"/>
    <w:uiPriority w:val="9"/>
    <w:semiHidden/>
    <w:unhideWhenUsed/>
    <w:qFormat/>
    <w:rsid w:val="00FA4556"/>
    <w:pPr>
      <w:keepNext/>
      <w:keepLines/>
      <w:spacing w:line="259" w:lineRule="auto"/>
      <w:outlineLvl w:val="7"/>
    </w:pPr>
    <w:rPr>
      <w:rFonts w:asciiTheme="minorHAnsi" w:eastAsiaTheme="majorEastAsia" w:hAnsiTheme="minorHAnsi" w:cstheme="majorBidi"/>
      <w:i/>
      <w:iCs/>
      <w:color w:val="272727" w:themeColor="text1" w:themeTint="D8"/>
      <w:sz w:val="22"/>
      <w:szCs w:val="22"/>
      <w:lang w:eastAsia="en-US"/>
    </w:rPr>
  </w:style>
  <w:style w:type="paragraph" w:styleId="Heading9">
    <w:name w:val="heading 9"/>
    <w:basedOn w:val="Normal"/>
    <w:next w:val="Normal"/>
    <w:link w:val="Heading9Char"/>
    <w:uiPriority w:val="9"/>
    <w:semiHidden/>
    <w:unhideWhenUsed/>
    <w:qFormat/>
    <w:rsid w:val="00FA4556"/>
    <w:pPr>
      <w:keepNext/>
      <w:keepLines/>
      <w:spacing w:line="259" w:lineRule="auto"/>
      <w:outlineLvl w:val="8"/>
    </w:pPr>
    <w:rPr>
      <w:rFonts w:asciiTheme="minorHAnsi" w:eastAsiaTheme="majorEastAsia" w:hAnsiTheme="minorHAnsi" w:cstheme="majorBidi"/>
      <w:color w:val="272727" w:themeColor="text1" w:themeTint="D8"/>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5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A45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A455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A455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A455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A45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45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45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4556"/>
    <w:rPr>
      <w:rFonts w:eastAsiaTheme="majorEastAsia" w:cstheme="majorBidi"/>
      <w:color w:val="272727" w:themeColor="text1" w:themeTint="D8"/>
    </w:rPr>
  </w:style>
  <w:style w:type="paragraph" w:styleId="Title">
    <w:name w:val="Title"/>
    <w:basedOn w:val="Normal"/>
    <w:next w:val="Normal"/>
    <w:link w:val="TitleChar"/>
    <w:uiPriority w:val="10"/>
    <w:qFormat/>
    <w:rsid w:val="00FA455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FA45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4556"/>
    <w:pPr>
      <w:numPr>
        <w:ilvl w:val="1"/>
      </w:numPr>
      <w:spacing w:after="160" w:line="259"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FA45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4556"/>
    <w:pPr>
      <w:spacing w:before="160" w:after="160" w:line="259" w:lineRule="auto"/>
      <w:jc w:val="center"/>
    </w:pPr>
    <w:rPr>
      <w:rFonts w:asciiTheme="minorHAnsi" w:eastAsiaTheme="minorHAnsi" w:hAnsiTheme="minorHAnsi" w:cstheme="minorBidi"/>
      <w:i/>
      <w:iCs/>
      <w:color w:val="404040" w:themeColor="text1" w:themeTint="BF"/>
      <w:sz w:val="22"/>
      <w:szCs w:val="22"/>
      <w:lang w:eastAsia="en-US"/>
    </w:rPr>
  </w:style>
  <w:style w:type="character" w:customStyle="1" w:styleId="QuoteChar">
    <w:name w:val="Quote Char"/>
    <w:basedOn w:val="DefaultParagraphFont"/>
    <w:link w:val="Quote"/>
    <w:uiPriority w:val="29"/>
    <w:rsid w:val="00FA4556"/>
    <w:rPr>
      <w:i/>
      <w:iCs/>
      <w:color w:val="404040" w:themeColor="text1" w:themeTint="BF"/>
    </w:rPr>
  </w:style>
  <w:style w:type="paragraph" w:styleId="ListParagraph">
    <w:name w:val="List Paragraph"/>
    <w:basedOn w:val="Normal"/>
    <w:uiPriority w:val="34"/>
    <w:qFormat/>
    <w:rsid w:val="00FA4556"/>
    <w:pPr>
      <w:spacing w:after="160" w:line="259" w:lineRule="auto"/>
      <w:ind w:left="720"/>
      <w:contextualSpacing/>
    </w:pPr>
    <w:rPr>
      <w:rFonts w:asciiTheme="minorHAnsi" w:eastAsiaTheme="minorHAnsi" w:hAnsiTheme="minorHAnsi" w:cstheme="minorBidi"/>
      <w:sz w:val="22"/>
      <w:szCs w:val="22"/>
      <w:lang w:eastAsia="en-US"/>
    </w:rPr>
  </w:style>
  <w:style w:type="character" w:styleId="IntenseEmphasis">
    <w:name w:val="Intense Emphasis"/>
    <w:basedOn w:val="DefaultParagraphFont"/>
    <w:uiPriority w:val="21"/>
    <w:qFormat/>
    <w:rsid w:val="00FA4556"/>
    <w:rPr>
      <w:i/>
      <w:iCs/>
      <w:color w:val="2F5496" w:themeColor="accent1" w:themeShade="BF"/>
    </w:rPr>
  </w:style>
  <w:style w:type="paragraph" w:styleId="IntenseQuote">
    <w:name w:val="Intense Quote"/>
    <w:basedOn w:val="Normal"/>
    <w:next w:val="Normal"/>
    <w:link w:val="IntenseQuoteChar"/>
    <w:uiPriority w:val="30"/>
    <w:qFormat/>
    <w:rsid w:val="00FA4556"/>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sz w:val="22"/>
      <w:szCs w:val="22"/>
      <w:lang w:eastAsia="en-US"/>
    </w:rPr>
  </w:style>
  <w:style w:type="character" w:customStyle="1" w:styleId="IntenseQuoteChar">
    <w:name w:val="Intense Quote Char"/>
    <w:basedOn w:val="DefaultParagraphFont"/>
    <w:link w:val="IntenseQuote"/>
    <w:uiPriority w:val="30"/>
    <w:rsid w:val="00FA4556"/>
    <w:rPr>
      <w:i/>
      <w:iCs/>
      <w:color w:val="2F5496" w:themeColor="accent1" w:themeShade="BF"/>
    </w:rPr>
  </w:style>
  <w:style w:type="character" w:styleId="IntenseReference">
    <w:name w:val="Intense Reference"/>
    <w:basedOn w:val="DefaultParagraphFont"/>
    <w:uiPriority w:val="32"/>
    <w:qFormat/>
    <w:rsid w:val="00FA4556"/>
    <w:rPr>
      <w:b/>
      <w:bCs/>
      <w:smallCaps/>
      <w:color w:val="2F5496" w:themeColor="accent1" w:themeShade="BF"/>
      <w:spacing w:val="5"/>
    </w:rPr>
  </w:style>
  <w:style w:type="paragraph" w:styleId="NoSpacing">
    <w:name w:val="No Spacing"/>
    <w:uiPriority w:val="1"/>
    <w:qFormat/>
    <w:rsid w:val="00FA4556"/>
    <w:pPr>
      <w:spacing w:after="0" w:line="240" w:lineRule="auto"/>
    </w:pPr>
  </w:style>
  <w:style w:type="character" w:styleId="Strong">
    <w:name w:val="Strong"/>
    <w:basedOn w:val="DefaultParagraphFont"/>
    <w:uiPriority w:val="22"/>
    <w:qFormat/>
    <w:rsid w:val="00FA4556"/>
    <w:rPr>
      <w:b/>
      <w:bCs/>
    </w:rPr>
  </w:style>
  <w:style w:type="character" w:styleId="Hyperlink">
    <w:name w:val="Hyperlink"/>
    <w:basedOn w:val="DefaultParagraphFont"/>
    <w:uiPriority w:val="99"/>
    <w:unhideWhenUsed/>
    <w:rsid w:val="00AD3824"/>
    <w:rPr>
      <w:color w:val="0563C1" w:themeColor="hyperlink"/>
      <w:u w:val="single"/>
    </w:rPr>
  </w:style>
  <w:style w:type="character" w:styleId="UnresolvedMention">
    <w:name w:val="Unresolved Mention"/>
    <w:basedOn w:val="DefaultParagraphFont"/>
    <w:uiPriority w:val="99"/>
    <w:semiHidden/>
    <w:unhideWhenUsed/>
    <w:rsid w:val="00AD38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67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shelley@BorisJohnsonOffic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bf09cd-b500-42c3-ad2e-a5f631a25d8a">
      <Terms xmlns="http://schemas.microsoft.com/office/infopath/2007/PartnerControls"/>
    </lcf76f155ced4ddcb4097134ff3c332f>
    <TaxCatchAll xmlns="73271892-5642-4c82-a51c-9f629896b86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0518E2-A3D1-4576-91BE-F24F09B948F9}">
  <ds:schemaRefs>
    <ds:schemaRef ds:uri="http://schemas.microsoft.com/office/2006/metadata/properties"/>
    <ds:schemaRef ds:uri="http://schemas.microsoft.com/office/infopath/2007/PartnerControls"/>
    <ds:schemaRef ds:uri="4cbf09cd-b500-42c3-ad2e-a5f631a25d8a"/>
    <ds:schemaRef ds:uri="73271892-5642-4c82-a51c-9f629896b863"/>
  </ds:schemaRefs>
</ds:datastoreItem>
</file>

<file path=customXml/itemProps2.xml><?xml version="1.0" encoding="utf-8"?>
<ds:datastoreItem xmlns:ds="http://schemas.openxmlformats.org/officeDocument/2006/customXml" ds:itemID="{E2C7F5D0-E240-4891-BFEC-5CD5BE76ACD1}">
  <ds:schemaRefs>
    <ds:schemaRef ds:uri="http://schemas.microsoft.com/sharepoint/v3/contenttype/forms"/>
  </ds:schemaRefs>
</ds:datastoreItem>
</file>

<file path=customXml/itemProps3.xml><?xml version="1.0" encoding="utf-8"?>
<ds:datastoreItem xmlns:ds="http://schemas.openxmlformats.org/officeDocument/2006/customXml" ds:itemID="{069FB4AC-2C2E-470B-9B0C-AA0DC917A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bf09cd-b500-42c3-ad2e-a5f631a25d8a"/>
    <ds:schemaRef ds:uri="73271892-5642-4c82-a51c-9f629896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1368</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Shelley Williams-Walker</cp:lastModifiedBy>
  <cp:revision>3</cp:revision>
  <dcterms:created xsi:type="dcterms:W3CDTF">2024-04-23T14:10:00Z</dcterms:created>
  <dcterms:modified xsi:type="dcterms:W3CDTF">2024-04-23T14:15:00Z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0x01010000D2E0213BCAA841A836F409FEE9662C</vt:lpwstr>
  </property>
</Properties>
</file>